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40" w:lineRule="exact"/>
        <w:rPr>
          <w:rFonts w:hint="default" w:ascii="メイリオ" w:hAnsi="メイリオ" w:eastAsia="メイリオ"/>
        </w:rPr>
      </w:pPr>
      <w:r>
        <w:rPr>
          <w:rFonts w:hint="default" w:ascii="メイリオ" w:hAnsi="メイリオ" w:eastAsia="メイリオ"/>
        </w:rPr>
        <w:t>様式第１号</w:t>
      </w:r>
    </w:p>
    <w:p>
      <w:pPr>
        <w:pStyle w:val="0"/>
        <w:spacing w:line="340" w:lineRule="exact"/>
        <w:rPr>
          <w:rFonts w:hint="default" w:ascii="メイリオ" w:hAnsi="メイリオ" w:eastAsia="メイリオ"/>
        </w:rPr>
      </w:pPr>
    </w:p>
    <w:p>
      <w:pPr>
        <w:pStyle w:val="0"/>
        <w:spacing w:line="340" w:lineRule="exact"/>
        <w:jc w:val="center"/>
        <w:rPr>
          <w:rFonts w:hint="default" w:ascii="メイリオ" w:hAnsi="メイリオ" w:eastAsia="メイリオ"/>
          <w:b w:val="1"/>
        </w:rPr>
      </w:pPr>
      <w:r>
        <w:rPr>
          <w:rFonts w:hint="default" w:ascii="メイリオ" w:hAnsi="メイリオ" w:eastAsia="メイリオ"/>
          <w:b w:val="1"/>
        </w:rPr>
        <w:t>広報</w:t>
      </w:r>
      <w:r>
        <w:rPr>
          <w:rFonts w:hint="eastAsia" w:ascii="メイリオ" w:hAnsi="メイリオ" w:eastAsia="メイリオ"/>
          <w:b w:val="1"/>
        </w:rPr>
        <w:t>たまの</w:t>
      </w:r>
      <w:r>
        <w:rPr>
          <w:rFonts w:hint="default" w:ascii="メイリオ" w:hAnsi="メイリオ" w:eastAsia="メイリオ"/>
          <w:b w:val="1"/>
        </w:rPr>
        <w:t>プレゼント提供申込書</w:t>
      </w:r>
    </w:p>
    <w:p>
      <w:pPr>
        <w:pStyle w:val="0"/>
        <w:spacing w:line="340" w:lineRule="exact"/>
        <w:rPr>
          <w:rFonts w:hint="default" w:ascii="メイリオ" w:hAnsi="メイリオ" w:eastAsia="メイリオ"/>
        </w:rPr>
      </w:pPr>
    </w:p>
    <w:p>
      <w:pPr>
        <w:pStyle w:val="0"/>
        <w:spacing w:line="340" w:lineRule="exact"/>
        <w:jc w:val="right"/>
        <w:rPr>
          <w:rFonts w:hint="default" w:ascii="メイリオ" w:hAnsi="メイリオ" w:eastAsia="メイリオ"/>
        </w:rPr>
      </w:pPr>
      <w:r>
        <w:rPr>
          <w:rFonts w:hint="eastAsia" w:ascii="メイリオ" w:hAnsi="メイリオ" w:eastAsia="メイリオ"/>
        </w:rPr>
        <w:t>令和　　</w:t>
      </w:r>
      <w:r>
        <w:rPr>
          <w:rFonts w:hint="default" w:ascii="メイリオ" w:hAnsi="メイリオ" w:eastAsia="メイリオ"/>
        </w:rPr>
        <w:t>年</w:t>
      </w:r>
      <w:r>
        <w:rPr>
          <w:rFonts w:hint="eastAsia" w:ascii="メイリオ" w:hAnsi="メイリオ" w:eastAsia="メイリオ"/>
        </w:rPr>
        <w:t>　　</w:t>
      </w:r>
      <w:r>
        <w:rPr>
          <w:rFonts w:hint="default" w:ascii="メイリオ" w:hAnsi="メイリオ" w:eastAsia="メイリオ"/>
        </w:rPr>
        <w:t xml:space="preserve"> </w:t>
      </w:r>
      <w:r>
        <w:rPr>
          <w:rFonts w:hint="default" w:ascii="メイリオ" w:hAnsi="メイリオ" w:eastAsia="メイリオ"/>
        </w:rPr>
        <w:t>⽉</w:t>
      </w:r>
      <w:r>
        <w:rPr>
          <w:rFonts w:hint="default" w:ascii="メイリオ" w:hAnsi="メイリオ" w:eastAsia="メイリオ"/>
        </w:rPr>
        <w:t xml:space="preserve"> </w:t>
      </w:r>
      <w:r>
        <w:rPr>
          <w:rFonts w:hint="eastAsia" w:ascii="メイリオ" w:hAnsi="メイリオ" w:eastAsia="メイリオ"/>
        </w:rPr>
        <w:t>　　</w:t>
      </w:r>
      <w:r>
        <w:rPr>
          <w:rFonts w:hint="default" w:ascii="メイリオ" w:hAnsi="メイリオ" w:eastAsia="メイリオ"/>
        </w:rPr>
        <w:t>⽇</w:t>
      </w:r>
    </w:p>
    <w:p>
      <w:pPr>
        <w:pStyle w:val="0"/>
        <w:spacing w:line="340" w:lineRule="exact"/>
        <w:rPr>
          <w:rFonts w:hint="default" w:ascii="メイリオ" w:hAnsi="メイリオ" w:eastAsia="メイリオ"/>
        </w:rPr>
      </w:pPr>
    </w:p>
    <w:p>
      <w:pPr>
        <w:pStyle w:val="0"/>
        <w:spacing w:line="340" w:lineRule="exact"/>
        <w:ind w:firstLine="210" w:firstLineChars="100"/>
        <w:rPr>
          <w:rFonts w:hint="default" w:ascii="メイリオ" w:hAnsi="メイリオ" w:eastAsia="メイリオ"/>
        </w:rPr>
      </w:pPr>
      <w:r>
        <w:rPr>
          <w:rFonts w:hint="eastAsia" w:ascii="メイリオ" w:hAnsi="メイリオ" w:eastAsia="メイリオ"/>
        </w:rPr>
        <w:t>玉野</w:t>
      </w:r>
      <w:r>
        <w:rPr>
          <w:rFonts w:hint="default" w:ascii="メイリオ" w:hAnsi="メイリオ" w:eastAsia="メイリオ"/>
        </w:rPr>
        <w:t>市⻑</w:t>
      </w:r>
      <w:r>
        <w:rPr>
          <w:rFonts w:hint="default" w:ascii="メイリオ" w:hAnsi="メイリオ" w:eastAsia="メイリオ"/>
        </w:rPr>
        <w:t xml:space="preserve"> </w:t>
      </w:r>
      <w:r>
        <w:rPr>
          <w:rFonts w:hint="eastAsia" w:ascii="メイリオ" w:hAnsi="メイリオ" w:eastAsia="メイリオ"/>
        </w:rPr>
        <w:t>様</w:t>
      </w:r>
    </w:p>
    <w:p>
      <w:pPr>
        <w:pStyle w:val="0"/>
        <w:spacing w:line="340" w:lineRule="exact"/>
        <w:ind w:leftChars="0" w:firstLine="5758" w:firstLineChars="2742"/>
        <w:rPr>
          <w:rFonts w:hint="default" w:ascii="メイリオ" w:hAnsi="メイリオ" w:eastAsia="メイリオ"/>
        </w:rPr>
      </w:pPr>
      <w:r>
        <w:rPr>
          <w:rFonts w:hint="default" w:ascii="メイリオ" w:hAnsi="メイリオ" w:eastAsia="メイリオ"/>
        </w:rPr>
        <w:t>代表者</w:t>
      </w:r>
      <w:r>
        <w:rPr>
          <w:rFonts w:hint="default" w:ascii="メイリオ" w:hAnsi="メイリオ" w:eastAsia="メイリオ"/>
        </w:rPr>
        <w:t xml:space="preserve"> </w:t>
      </w:r>
    </w:p>
    <w:p>
      <w:pPr>
        <w:pStyle w:val="0"/>
        <w:spacing w:line="340" w:lineRule="exact"/>
        <w:ind w:firstLine="210" w:firstLineChars="100"/>
        <w:rPr>
          <w:rFonts w:hint="default" w:ascii="メイリオ" w:hAnsi="メイリオ" w:eastAsia="メイリオ"/>
        </w:rPr>
      </w:pPr>
    </w:p>
    <w:p>
      <w:pPr>
        <w:pStyle w:val="0"/>
        <w:spacing w:line="340" w:lineRule="exact"/>
        <w:ind w:firstLine="210" w:firstLineChars="100"/>
        <w:rPr>
          <w:rFonts w:hint="default" w:ascii="メイリオ" w:hAnsi="メイリオ" w:eastAsia="メイリオ"/>
        </w:rPr>
      </w:pPr>
      <w:r>
        <w:rPr>
          <w:rFonts w:hint="default" w:ascii="メイリオ" w:hAnsi="メイリオ" w:eastAsia="メイリオ"/>
        </w:rPr>
        <w:t>下記のとおり、広報</w:t>
      </w:r>
      <w:r>
        <w:rPr>
          <w:rFonts w:hint="eastAsia" w:ascii="メイリオ" w:hAnsi="メイリオ" w:eastAsia="メイリオ"/>
        </w:rPr>
        <w:t>たまの</w:t>
      </w:r>
      <w:r>
        <w:rPr>
          <w:rFonts w:hint="default" w:ascii="メイリオ" w:hAnsi="メイリオ" w:eastAsia="メイリオ"/>
        </w:rPr>
        <w:t>プレゼント企画への掲載を申し込みます。広報たまのプ</w:t>
      </w:r>
      <w:r>
        <w:rPr>
          <w:rFonts w:hint="eastAsia" w:ascii="メイリオ" w:hAnsi="メイリオ" w:eastAsia="メイリオ"/>
        </w:rPr>
        <w:t>レ</w:t>
      </w:r>
      <w:r>
        <w:rPr>
          <w:rFonts w:hint="default" w:ascii="メイリオ" w:hAnsi="メイリオ" w:eastAsia="メイリオ"/>
        </w:rPr>
        <w:t>ゼント企画実施要領を</w:t>
      </w:r>
      <w:r>
        <w:rPr>
          <w:rFonts w:hint="default" w:ascii="メイリオ" w:hAnsi="メイリオ" w:eastAsia="メイリオ"/>
          <w:highlight w:val="none"/>
        </w:rPr>
        <w:t>熟覧・</w:t>
      </w:r>
      <w:r>
        <w:rPr>
          <w:rFonts w:hint="default" w:ascii="メイリオ" w:hAnsi="メイリオ" w:eastAsia="メイリオ"/>
        </w:rPr>
        <w:t>遵守し、責任を持ってプレゼントを提供します。</w:t>
      </w:r>
    </w:p>
    <w:p>
      <w:pPr>
        <w:pStyle w:val="0"/>
        <w:spacing w:line="340" w:lineRule="exact"/>
        <w:ind w:firstLine="210" w:firstLineChars="100"/>
        <w:rPr>
          <w:rFonts w:hint="default" w:ascii="メイリオ" w:hAnsi="メイリオ" w:eastAsia="メイリオ"/>
        </w:rPr>
      </w:pPr>
    </w:p>
    <w:p>
      <w:pPr>
        <w:pStyle w:val="15"/>
        <w:rPr>
          <w:rFonts w:hint="eastAsia"/>
        </w:rPr>
      </w:pPr>
      <w:r>
        <w:rPr>
          <w:rFonts w:hint="default"/>
        </w:rPr>
        <w:t>記</w:t>
      </w:r>
    </w:p>
    <w:p>
      <w:pPr>
        <w:pStyle w:val="0"/>
        <w:rPr>
          <w:rFonts w:hint="eastAsia"/>
        </w:rPr>
      </w:pPr>
    </w:p>
    <w:tbl>
      <w:tblPr>
        <w:tblStyle w:val="21"/>
        <w:tblW w:w="8494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405"/>
        <w:gridCol w:w="6089"/>
      </w:tblGrid>
      <w:tr>
        <w:trPr>
          <w:trHeight w:val="454" w:hRule="atLeast"/>
        </w:trPr>
        <w:tc>
          <w:tcPr>
            <w:tcW w:w="2405" w:type="dxa"/>
            <w:vAlign w:val="center"/>
          </w:tcPr>
          <w:p>
            <w:pPr>
              <w:pStyle w:val="0"/>
              <w:spacing w:before="100" w:beforeLines="0" w:beforeAutospacing="1" w:line="400" w:lineRule="exact"/>
              <w:jc w:val="center"/>
              <w:rPr>
                <w:rFonts w:hint="default" w:ascii="メイリオ" w:hAnsi="メイリオ" w:eastAsia="メイリオ"/>
              </w:rPr>
            </w:pPr>
            <w:bookmarkStart w:id="0" w:name="_GoBack"/>
            <w:bookmarkEnd w:id="0"/>
            <w:r>
              <w:rPr>
                <w:rFonts w:hint="default" w:ascii="メイリオ" w:hAnsi="メイリオ" w:eastAsia="メイリオ"/>
              </w:rPr>
              <w:t>事業者名</w:t>
            </w:r>
          </w:p>
        </w:tc>
        <w:tc>
          <w:tcPr>
            <w:tcW w:w="6089" w:type="dxa"/>
            <w:vAlign w:val="top"/>
          </w:tcPr>
          <w:p>
            <w:pPr>
              <w:pStyle w:val="0"/>
              <w:spacing w:before="100" w:beforeLines="0" w:beforeAutospacing="1" w:line="400" w:lineRule="exact"/>
              <w:rPr>
                <w:rFonts w:hint="default" w:ascii="メイリオ" w:hAnsi="メイリオ" w:eastAsia="メイリオ"/>
              </w:rPr>
            </w:pPr>
          </w:p>
        </w:tc>
      </w:tr>
      <w:tr>
        <w:trPr>
          <w:trHeight w:val="454" w:hRule="atLeast"/>
        </w:trPr>
        <w:tc>
          <w:tcPr>
            <w:tcW w:w="2405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所</w:t>
            </w:r>
            <w:r>
              <w:rPr>
                <w:rFonts w:hint="default" w:ascii="メイリオ" w:hAnsi="メイリオ" w:eastAsia="メイリオ"/>
              </w:rPr>
              <w:t>在地・</w:t>
            </w:r>
            <w:r>
              <w:rPr>
                <w:rFonts w:hint="eastAsia" w:ascii="メイリオ" w:hAnsi="メイリオ" w:eastAsia="メイリオ"/>
              </w:rPr>
              <w:t>住所</w:t>
            </w:r>
          </w:p>
        </w:tc>
        <w:tc>
          <w:tcPr>
            <w:tcW w:w="6089" w:type="dxa"/>
            <w:vAlign w:val="top"/>
          </w:tcPr>
          <w:p>
            <w:pPr>
              <w:pStyle w:val="0"/>
              <w:spacing w:line="400" w:lineRule="exact"/>
              <w:rPr>
                <w:rFonts w:hint="default" w:ascii="メイリオ" w:hAnsi="メイリオ" w:eastAsia="メイリオ"/>
              </w:rPr>
            </w:pPr>
          </w:p>
        </w:tc>
      </w:tr>
      <w:tr>
        <w:trPr/>
        <w:tc>
          <w:tcPr>
            <w:tcW w:w="2405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担当者名</w:t>
            </w:r>
          </w:p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（個⼈の場合は省略）</w:t>
            </w:r>
          </w:p>
        </w:tc>
        <w:tc>
          <w:tcPr>
            <w:tcW w:w="6089" w:type="dxa"/>
            <w:vAlign w:val="top"/>
          </w:tcPr>
          <w:p>
            <w:pPr>
              <w:pStyle w:val="0"/>
              <w:spacing w:line="400" w:lineRule="exact"/>
              <w:rPr>
                <w:rFonts w:hint="default" w:ascii="メイリオ" w:hAnsi="メイリオ" w:eastAsia="メイリオ"/>
              </w:rPr>
            </w:pPr>
          </w:p>
        </w:tc>
      </w:tr>
      <w:tr>
        <w:trPr>
          <w:trHeight w:val="454" w:hRule="atLeast"/>
        </w:trPr>
        <w:tc>
          <w:tcPr>
            <w:tcW w:w="2405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連絡先電話</w:t>
            </w:r>
          </w:p>
        </w:tc>
        <w:tc>
          <w:tcPr>
            <w:tcW w:w="6089" w:type="dxa"/>
            <w:vAlign w:val="top"/>
          </w:tcPr>
          <w:p>
            <w:pPr>
              <w:pStyle w:val="0"/>
              <w:spacing w:line="400" w:lineRule="exact"/>
              <w:rPr>
                <w:rFonts w:hint="default" w:ascii="メイリオ" w:hAnsi="メイリオ" w:eastAsia="メイリオ"/>
              </w:rPr>
            </w:pPr>
          </w:p>
        </w:tc>
      </w:tr>
      <w:tr>
        <w:trPr>
          <w:trHeight w:val="454" w:hRule="atLeast"/>
        </w:trPr>
        <w:tc>
          <w:tcPr>
            <w:tcW w:w="2405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eastAsia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連絡先メール</w:t>
            </w:r>
          </w:p>
        </w:tc>
        <w:tc>
          <w:tcPr>
            <w:tcW w:w="6089" w:type="dxa"/>
            <w:vAlign w:val="top"/>
          </w:tcPr>
          <w:p>
            <w:pPr>
              <w:pStyle w:val="0"/>
              <w:spacing w:line="400" w:lineRule="exact"/>
              <w:rPr>
                <w:rFonts w:hint="default" w:ascii="メイリオ" w:hAnsi="メイリオ" w:eastAsia="メイリオ"/>
              </w:rPr>
            </w:pPr>
          </w:p>
        </w:tc>
      </w:tr>
      <w:tr>
        <w:trPr/>
        <w:tc>
          <w:tcPr>
            <w:tcW w:w="2405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掲載希望年⽉</w:t>
            </w:r>
          </w:p>
        </w:tc>
        <w:tc>
          <w:tcPr>
            <w:tcW w:w="6089" w:type="dxa"/>
            <w:vAlign w:val="top"/>
          </w:tcPr>
          <w:p>
            <w:pPr>
              <w:pStyle w:val="0"/>
              <w:spacing w:line="400" w:lineRule="exact"/>
              <w:ind w:firstLine="210" w:firstLineChars="100"/>
              <w:rPr>
                <w:rFonts w:hint="default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□</w:t>
            </w:r>
            <w:r>
              <w:rPr>
                <w:rFonts w:hint="eastAsia" w:ascii="メイリオ" w:hAnsi="メイリオ" w:eastAsia="メイリオ"/>
              </w:rPr>
              <w:t>　　　　年　　　　月号</w:t>
            </w:r>
          </w:p>
          <w:p>
            <w:pPr>
              <w:pStyle w:val="0"/>
              <w:spacing w:line="400" w:lineRule="exact"/>
              <w:ind w:firstLine="210" w:firstLineChars="10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□</w:t>
            </w:r>
            <w:r>
              <w:rPr>
                <w:rFonts w:hint="default" w:ascii="メイリオ" w:hAnsi="メイリオ" w:eastAsia="メイリオ"/>
              </w:rPr>
              <w:t>申込⽇から起算して</w:t>
            </w:r>
            <w:r>
              <w:rPr>
                <w:rFonts w:hint="eastAsia" w:ascii="メイリオ" w:hAnsi="メイリオ" w:eastAsia="メイリオ"/>
              </w:rPr>
              <w:t>１年</w:t>
            </w:r>
            <w:r>
              <w:rPr>
                <w:rFonts w:hint="default" w:ascii="メイリオ" w:hAnsi="メイリオ" w:eastAsia="メイリオ"/>
              </w:rPr>
              <w:t>以内ならいつでも</w:t>
            </w:r>
          </w:p>
        </w:tc>
      </w:tr>
      <w:tr>
        <w:trPr/>
        <w:tc>
          <w:tcPr>
            <w:tcW w:w="2405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プレゼント名</w:t>
            </w:r>
          </w:p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・規格・個数</w:t>
            </w:r>
          </w:p>
        </w:tc>
        <w:tc>
          <w:tcPr>
            <w:tcW w:w="6089" w:type="dxa"/>
            <w:vAlign w:val="top"/>
          </w:tcPr>
          <w:p>
            <w:pPr>
              <w:pStyle w:val="0"/>
              <w:spacing w:line="400" w:lineRule="exact"/>
              <w:ind w:firstLine="210" w:firstLineChars="100"/>
              <w:rPr>
                <w:rFonts w:hint="default" w:ascii="メイリオ" w:hAnsi="メイリオ" w:eastAsia="メイリオ"/>
              </w:rPr>
            </w:pPr>
          </w:p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（</w:t>
            </w:r>
            <w:r>
              <w:rPr>
                <w:rFonts w:hint="default" w:ascii="メイリオ" w:hAnsi="メイリオ" w:eastAsia="メイリオ"/>
              </w:rPr>
              <w:t xml:space="preserve">1 </w:t>
            </w:r>
            <w:r>
              <w:rPr>
                <w:rFonts w:hint="default" w:ascii="メイリオ" w:hAnsi="メイリオ" w:eastAsia="メイリオ"/>
              </w:rPr>
              <w:t>個当たり</w:t>
            </w:r>
            <w:r>
              <w:rPr>
                <w:rFonts w:hint="eastAsia" w:ascii="メイリオ" w:hAnsi="メイリオ" w:eastAsia="メイリオ"/>
              </w:rPr>
              <w:t>　　</w:t>
            </w:r>
            <w:r>
              <w:rPr>
                <w:rFonts w:hint="default" w:ascii="メイリオ" w:hAnsi="メイリオ" w:eastAsia="メイリオ"/>
              </w:rPr>
              <w:t>円相当／消費税及び地⽅消費税の額を除く）</w:t>
            </w:r>
          </w:p>
        </w:tc>
      </w:tr>
      <w:tr>
        <w:trPr>
          <w:trHeight w:val="454" w:hRule="atLeast"/>
        </w:trPr>
        <w:tc>
          <w:tcPr>
            <w:tcW w:w="2405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引換店舗所在地</w:t>
            </w:r>
          </w:p>
        </w:tc>
        <w:tc>
          <w:tcPr>
            <w:tcW w:w="6089" w:type="dxa"/>
            <w:vAlign w:val="top"/>
          </w:tcPr>
          <w:p>
            <w:pPr>
              <w:pStyle w:val="0"/>
              <w:spacing w:line="400" w:lineRule="exact"/>
              <w:rPr>
                <w:rFonts w:hint="default" w:ascii="メイリオ" w:hAnsi="メイリオ" w:eastAsia="メイリオ"/>
              </w:rPr>
            </w:pPr>
          </w:p>
        </w:tc>
      </w:tr>
      <w:tr>
        <w:trPr>
          <w:trHeight w:val="454" w:hRule="atLeast"/>
        </w:trPr>
        <w:tc>
          <w:tcPr>
            <w:tcW w:w="2405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引換店舗電話</w:t>
            </w:r>
          </w:p>
        </w:tc>
        <w:tc>
          <w:tcPr>
            <w:tcW w:w="6089" w:type="dxa"/>
            <w:vAlign w:val="top"/>
          </w:tcPr>
          <w:p>
            <w:pPr>
              <w:pStyle w:val="0"/>
              <w:spacing w:line="400" w:lineRule="exact"/>
              <w:rPr>
                <w:rFonts w:hint="default" w:ascii="メイリオ" w:hAnsi="メイリオ" w:eastAsia="メイリオ"/>
              </w:rPr>
            </w:pPr>
          </w:p>
        </w:tc>
      </w:tr>
      <w:tr>
        <w:trPr/>
        <w:tc>
          <w:tcPr>
            <w:tcW w:w="2405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最終引換可能期限</w:t>
            </w:r>
          </w:p>
        </w:tc>
        <w:tc>
          <w:tcPr>
            <w:tcW w:w="6089" w:type="dxa"/>
            <w:vAlign w:val="top"/>
          </w:tcPr>
          <w:p>
            <w:pPr>
              <w:pStyle w:val="0"/>
              <w:spacing w:line="400" w:lineRule="exact"/>
              <w:ind w:firstLine="210" w:firstLineChars="100"/>
              <w:rPr>
                <w:rFonts w:hint="default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□</w:t>
            </w:r>
            <w:r>
              <w:rPr>
                <w:rFonts w:hint="eastAsia" w:ascii="メイリオ" w:hAnsi="メイリオ" w:eastAsia="メイリオ"/>
              </w:rPr>
              <w:t>　　か月（最短</w:t>
            </w:r>
            <w:r>
              <w:rPr>
                <w:rFonts w:hint="eastAsia" w:ascii="メイリオ" w:hAnsi="メイリオ" w:eastAsia="メイリオ"/>
              </w:rPr>
              <w:t>2</w:t>
            </w:r>
            <w:r>
              <w:rPr>
                <w:rFonts w:hint="eastAsia" w:ascii="メイリオ" w:hAnsi="メイリオ" w:eastAsia="メイリオ"/>
              </w:rPr>
              <w:t>か月以上）</w:t>
            </w:r>
          </w:p>
          <w:p>
            <w:pPr>
              <w:pStyle w:val="0"/>
              <w:spacing w:line="400" w:lineRule="exact"/>
              <w:ind w:firstLine="210" w:firstLineChars="100"/>
              <w:rPr>
                <w:rFonts w:hint="default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□</w:t>
            </w:r>
            <w:r>
              <w:rPr>
                <w:rFonts w:hint="eastAsia" w:ascii="メイリオ" w:hAnsi="メイリオ" w:eastAsia="メイリオ"/>
              </w:rPr>
              <w:t>設定なし（最長１年）</w:t>
            </w:r>
          </w:p>
        </w:tc>
      </w:tr>
      <w:tr>
        <w:trPr/>
        <w:tc>
          <w:tcPr>
            <w:tcW w:w="2405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備考</w:t>
            </w:r>
          </w:p>
        </w:tc>
        <w:tc>
          <w:tcPr>
            <w:tcW w:w="6089" w:type="dxa"/>
            <w:vAlign w:val="top"/>
          </w:tcPr>
          <w:p>
            <w:pPr>
              <w:pStyle w:val="0"/>
              <w:spacing w:line="400" w:lineRule="exact"/>
              <w:ind w:firstLine="210" w:firstLineChars="10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市町村税の完納証明書（直近３か月以内のもの）を添付してください。</w:t>
            </w:r>
          </w:p>
        </w:tc>
      </w:tr>
    </w:tbl>
    <w:p>
      <w:pPr>
        <w:pStyle w:val="0"/>
        <w:spacing w:line="340" w:lineRule="exact"/>
        <w:ind w:firstLine="210" w:firstLineChars="100"/>
        <w:rPr>
          <w:rFonts w:hint="default" w:ascii="メイリオ" w:hAnsi="メイリオ" w:eastAsia="メイリオ"/>
        </w:rPr>
      </w:pPr>
      <w:r>
        <w:rPr>
          <w:rFonts w:hint="default" w:ascii="メイリオ" w:hAnsi="メイリオ" w:eastAsia="メイリオ"/>
        </w:rPr>
        <w:t>※</w:t>
      </w:r>
      <w:r>
        <w:rPr>
          <w:rFonts w:hint="default" w:ascii="メイリオ" w:hAnsi="メイリオ" w:eastAsia="メイリオ"/>
        </w:rPr>
        <w:t>掲載を決定した事業者にのみ、掲載決定通知書を送付します。</w:t>
      </w:r>
    </w:p>
    <w:p>
      <w:pPr>
        <w:pStyle w:val="0"/>
        <w:spacing w:line="340" w:lineRule="exact"/>
        <w:ind w:left="420" w:leftChars="100" w:hanging="210" w:hangingChars="100"/>
        <w:rPr>
          <w:rFonts w:hint="default" w:ascii="メイリオ" w:hAnsi="メイリオ" w:eastAsia="メイリオ"/>
        </w:rPr>
      </w:pPr>
      <w:r>
        <w:rPr>
          <w:rFonts w:hint="default" w:ascii="メイリオ" w:hAnsi="メイリオ" w:eastAsia="メイリオ"/>
        </w:rPr>
        <w:t>※</w:t>
      </w:r>
      <w:r>
        <w:rPr>
          <w:rFonts w:hint="default" w:ascii="メイリオ" w:hAnsi="メイリオ" w:eastAsia="メイリオ"/>
        </w:rPr>
        <w:t>掲載希望年⽉は広報</w:t>
      </w:r>
      <w:r>
        <w:rPr>
          <w:rFonts w:hint="eastAsia" w:ascii="メイリオ" w:hAnsi="メイリオ" w:eastAsia="メイリオ"/>
        </w:rPr>
        <w:t>たまの</w:t>
      </w:r>
      <w:r>
        <w:rPr>
          <w:rFonts w:hint="default" w:ascii="メイリオ" w:hAnsi="メイリオ" w:eastAsia="メイリオ"/>
        </w:rPr>
        <w:t>（毎⽉１⽇発⾏）の発⾏年⽉を記述してください。</w:t>
      </w:r>
    </w:p>
    <w:p>
      <w:pPr>
        <w:pStyle w:val="0"/>
        <w:spacing w:line="340" w:lineRule="exact"/>
        <w:ind w:left="420" w:leftChars="200"/>
        <w:rPr>
          <w:rFonts w:hint="default" w:ascii="メイリオ" w:hAnsi="メイリオ" w:eastAsia="メイリオ"/>
        </w:rPr>
      </w:pPr>
      <w:r>
        <w:rPr>
          <w:rFonts w:hint="default" w:ascii="メイリオ" w:hAnsi="メイリオ" w:eastAsia="メイリオ"/>
        </w:rPr>
        <w:t>申込⽇から起算して</w:t>
      </w:r>
      <w:r>
        <w:rPr>
          <w:rFonts w:hint="eastAsia" w:ascii="メイリオ" w:hAnsi="メイリオ" w:eastAsia="メイリオ"/>
        </w:rPr>
        <w:t>１年</w:t>
      </w:r>
      <w:r>
        <w:rPr>
          <w:rFonts w:hint="default" w:ascii="メイリオ" w:hAnsi="メイリオ" w:eastAsia="メイリオ"/>
        </w:rPr>
        <w:t>以内に発⾏する年⽉を列記できます。</w:t>
      </w:r>
    </w:p>
    <w:p>
      <w:pPr>
        <w:pStyle w:val="0"/>
        <w:spacing w:line="340" w:lineRule="exact"/>
        <w:ind w:firstLine="210" w:firstLineChars="100"/>
        <w:rPr>
          <w:rFonts w:hint="default" w:ascii="メイリオ" w:hAnsi="メイリオ" w:eastAsia="メイリオ"/>
        </w:rPr>
      </w:pPr>
      <w:r>
        <w:rPr>
          <w:rFonts w:hint="default" w:ascii="メイリオ" w:hAnsi="メイリオ" w:eastAsia="メイリオ"/>
        </w:rPr>
        <w:t>※</w:t>
      </w:r>
      <w:r>
        <w:rPr>
          <w:rFonts w:hint="default" w:ascii="メイリオ" w:hAnsi="メイリオ" w:eastAsia="メイリオ"/>
        </w:rPr>
        <w:t>プレゼントのプランが複数ある場合は、申込書を分けて作成してください。</w:t>
      </w: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メイリオ" w:hAnsi="メイリオ" w:eastAsia="メイリオ"/>
    </w:rPr>
  </w:style>
  <w:style w:type="character" w:styleId="16" w:customStyle="1">
    <w:name w:val="記 (文字)"/>
    <w:basedOn w:val="10"/>
    <w:next w:val="16"/>
    <w:link w:val="15"/>
    <w:uiPriority w:val="0"/>
    <w:rPr>
      <w:rFonts w:ascii="メイリオ" w:hAnsi="メイリオ" w:eastAsia="メイリオ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メイリオ" w:hAnsi="メイリオ" w:eastAsia="メイリオ"/>
    </w:rPr>
  </w:style>
  <w:style w:type="character" w:styleId="18" w:customStyle="1">
    <w:name w:val="結語 (文字)"/>
    <w:basedOn w:val="10"/>
    <w:next w:val="18"/>
    <w:link w:val="17"/>
    <w:uiPriority w:val="0"/>
    <w:rPr>
      <w:rFonts w:ascii="メイリオ" w:hAnsi="メイリオ" w:eastAsia="メイリオ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252</TotalTime>
  <Pages>4</Pages>
  <Words>1</Words>
  <Characters>816</Characters>
  <Application>JUST Note</Application>
  <Lines>145</Lines>
  <Paragraphs>76</Paragraphs>
  <CharactersWithSpaces>891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o-k.okazaki422@outlook.jp</dc:creator>
  <cp:lastModifiedBy>岡崎　幸子</cp:lastModifiedBy>
  <dcterms:created xsi:type="dcterms:W3CDTF">2020-09-15T07:16:00Z</dcterms:created>
  <dcterms:modified xsi:type="dcterms:W3CDTF">2021-01-21T04:36:54Z</dcterms:modified>
  <cp:revision>22</cp:revision>
</cp:coreProperties>
</file>